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4CE" w:rsidRDefault="002664CE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Korespondence s</w:t>
      </w:r>
      <w:r w:rsidR="001B699E">
        <w:rPr>
          <w:rFonts w:ascii="Arial" w:hAnsi="Arial" w:cs="Arial"/>
          <w:color w:val="500050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odborníky</w:t>
      </w:r>
      <w:r w:rsidR="001B699E">
        <w:rPr>
          <w:rFonts w:ascii="Arial" w:hAnsi="Arial" w:cs="Arial"/>
          <w:color w:val="500050"/>
          <w:sz w:val="19"/>
          <w:szCs w:val="19"/>
          <w:shd w:val="clear" w:color="auto" w:fill="FFFFFF"/>
        </w:rPr>
        <w:t>:</w:t>
      </w:r>
    </w:p>
    <w:p w:rsidR="00B04ECF" w:rsidRDefault="001B699E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…..</w:t>
      </w:r>
      <w:r w:rsidR="008A6FEA">
        <w:rPr>
          <w:rFonts w:ascii="Arial" w:hAnsi="Arial" w:cs="Arial"/>
          <w:color w:val="500050"/>
          <w:sz w:val="19"/>
          <w:szCs w:val="19"/>
          <w:shd w:val="clear" w:color="auto" w:fill="FFFFFF"/>
        </w:rPr>
        <w:t>potřeboval bych zkontrolovat svůj výpočet zapojení 2ks LED do</w:t>
      </w:r>
      <w:r w:rsidR="002664CE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</w:t>
      </w:r>
      <w:r w:rsidR="008A6FEA">
        <w:rPr>
          <w:rFonts w:ascii="Arial" w:hAnsi="Arial" w:cs="Arial"/>
          <w:color w:val="500050"/>
          <w:sz w:val="19"/>
          <w:szCs w:val="19"/>
          <w:shd w:val="clear" w:color="auto" w:fill="FFFFFF"/>
        </w:rPr>
        <w:t>série. Parametry : velikost čočky: 5mm / čirá barva: bílá studená</w:t>
      </w:r>
      <w:r w:rsidR="002664CE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, </w:t>
      </w:r>
      <w:r w:rsidR="008A6FEA">
        <w:rPr>
          <w:rFonts w:ascii="Arial" w:hAnsi="Arial" w:cs="Arial"/>
          <w:color w:val="500050"/>
          <w:sz w:val="19"/>
          <w:szCs w:val="19"/>
          <w:shd w:val="clear" w:color="auto" w:fill="FFFFFF"/>
        </w:rPr>
        <w:t>jmenovité</w:t>
      </w:r>
      <w:r w:rsidR="002664CE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</w:t>
      </w:r>
      <w:r w:rsidR="008A6FEA">
        <w:rPr>
          <w:rFonts w:ascii="Arial" w:hAnsi="Arial" w:cs="Arial"/>
          <w:color w:val="500050"/>
          <w:sz w:val="19"/>
          <w:szCs w:val="19"/>
          <w:shd w:val="clear" w:color="auto" w:fill="FFFFFF"/>
        </w:rPr>
        <w:t>napětí (V): 3.2 - 3.6 svítivost (mcd): 12 000 - 20 000 úhel svitu: 25-30°</w:t>
      </w:r>
      <w:r w:rsidR="002664CE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, </w:t>
      </w:r>
      <w:r w:rsidR="008A6FEA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proud (mA): 20max. </w:t>
      </w: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Z</w:t>
      </w:r>
      <w:r w:rsidR="008A6FEA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droj: 12V DC ,cca 240W </w:t>
      </w: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- </w:t>
      </w:r>
      <w:r w:rsidR="008A6FEA">
        <w:rPr>
          <w:rFonts w:ascii="Arial" w:hAnsi="Arial" w:cs="Arial"/>
          <w:color w:val="500050"/>
          <w:sz w:val="19"/>
          <w:szCs w:val="19"/>
          <w:shd w:val="clear" w:color="auto" w:fill="FFFFFF"/>
        </w:rPr>
        <w:t>došel jsem k výsledku: odpor</w:t>
      </w:r>
      <w:r w:rsidR="002664CE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300 ohmů,</w:t>
      </w:r>
      <w:r w:rsidR="008A6FEA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0,5W.</w:t>
      </w:r>
    </w:p>
    <w:p w:rsidR="008A6FEA" w:rsidRDefault="001B699E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Re:</w:t>
      </w:r>
    </w:p>
    <w:p w:rsidR="008A6FEA" w:rsidRDefault="008A6FEA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pro výpočty rezistorů používáme online klakulačku</w:t>
      </w:r>
      <w:r>
        <w:rPr>
          <w:rStyle w:val="apple-converted-space"/>
          <w:rFonts w:ascii="Arial" w:hAnsi="Arial" w:cs="Arial"/>
          <w:color w:val="500050"/>
          <w:sz w:val="19"/>
          <w:szCs w:val="19"/>
          <w:shd w:val="clear" w:color="auto" w:fill="FFFFFF"/>
        </w:rPr>
        <w:t> </w:t>
      </w:r>
      <w:hyperlink r:id="rId4" w:tgtFrame="_blank" w:history="1">
        <w:r>
          <w:rPr>
            <w:rStyle w:val="Hypertextovodkaz"/>
            <w:rFonts w:ascii="Arial" w:hAnsi="Arial" w:cs="Arial"/>
            <w:color w:val="1155CC"/>
            <w:sz w:val="19"/>
            <w:szCs w:val="19"/>
            <w:shd w:val="clear" w:color="auto" w:fill="FFFFFF"/>
          </w:rPr>
          <w:t>www.ledcalc.com</w:t>
        </w:r>
      </w:hyperlink>
      <w:r w:rsidR="002664CE">
        <w:rPr>
          <w:rStyle w:val="Hypertextovodkaz"/>
          <w:rFonts w:ascii="Arial" w:hAnsi="Arial" w:cs="Arial"/>
          <w:color w:val="1155CC"/>
          <w:sz w:val="19"/>
          <w:szCs w:val="19"/>
          <w:shd w:val="clear" w:color="auto" w:fill="FFFFFF"/>
        </w:rPr>
        <w:t xml:space="preserve"> ,</w:t>
      </w: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při zadání 12V, 3.2V(standard) a 17mA (praxe), vychází rezistor 330R, na</w:t>
      </w:r>
      <w:r w:rsidR="002664CE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kterém je úbytek 0,1W, stačí tedy i 1/4W.</w:t>
      </w:r>
    </w:p>
    <w:p w:rsidR="00234AC4" w:rsidRDefault="00234AC4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</w:p>
    <w:p w:rsidR="00234AC4" w:rsidRDefault="00234AC4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Tisk </w:t>
      </w:r>
      <w:r w:rsidR="001B699E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- </w:t>
      </w: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klasika Průša PLA normál (nebylo oranžové ABS), pouze dávám přesah perimetr/infil na 10-15%.</w:t>
      </w:r>
    </w:p>
    <w:p w:rsidR="00D5278B" w:rsidRDefault="0051301C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Odpor je v levé části rampy. </w:t>
      </w:r>
      <w:r w:rsidR="00234AC4">
        <w:rPr>
          <w:rFonts w:ascii="Arial" w:hAnsi="Arial" w:cs="Arial"/>
          <w:color w:val="500050"/>
          <w:sz w:val="19"/>
          <w:szCs w:val="19"/>
          <w:shd w:val="clear" w:color="auto" w:fill="FFFFFF"/>
        </w:rPr>
        <w:t>P</w:t>
      </w:r>
      <w:r w:rsidR="00D5278B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řidal jsem </w:t>
      </w:r>
      <w:r w:rsidR="001B699E">
        <w:rPr>
          <w:rFonts w:ascii="Arial" w:hAnsi="Arial" w:cs="Arial"/>
          <w:color w:val="500050"/>
          <w:sz w:val="19"/>
          <w:szCs w:val="19"/>
          <w:shd w:val="clear" w:color="auto" w:fill="FFFFFF"/>
        </w:rPr>
        <w:t>pouze</w:t>
      </w:r>
      <w:r w:rsidR="00D5278B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reflektory, které jsem zkrátil</w:t>
      </w:r>
      <w:r w:rsidR="00234AC4"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a vyjmul plastovou zátku, protože jsem je chtěl mít co nejkratší. Možná, že by v původní délce svítili lépe.</w:t>
      </w:r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 xml:space="preserve"> Nehorší práce byla přidat kablíky do původního svazku.</w:t>
      </w:r>
      <w:bookmarkStart w:id="0" w:name="_GoBack"/>
      <w:bookmarkEnd w:id="0"/>
    </w:p>
    <w:p w:rsidR="001B699E" w:rsidRDefault="001B699E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</w:p>
    <w:p w:rsidR="001B699E" w:rsidRDefault="001B699E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</w:p>
    <w:p w:rsidR="001B699E" w:rsidRDefault="001B699E">
      <w:pPr>
        <w:rPr>
          <w:rFonts w:ascii="Arial" w:hAnsi="Arial" w:cs="Arial"/>
          <w:color w:val="500050"/>
          <w:sz w:val="19"/>
          <w:szCs w:val="19"/>
          <w:shd w:val="clear" w:color="auto" w:fill="FFFFFF"/>
        </w:rPr>
      </w:pPr>
    </w:p>
    <w:p w:rsidR="001B699E" w:rsidRDefault="001B699E">
      <w:r>
        <w:rPr>
          <w:rFonts w:ascii="Arial" w:hAnsi="Arial" w:cs="Arial"/>
          <w:color w:val="500050"/>
          <w:sz w:val="19"/>
          <w:szCs w:val="19"/>
          <w:shd w:val="clear" w:color="auto" w:fill="FFFFFF"/>
        </w:rPr>
        <w:t>P.S. Při montáži kulových kloubů doporučuji plášť kloubu držet trochu zmáčklý mezi prsty, aby nepraskl.</w:t>
      </w:r>
    </w:p>
    <w:sectPr w:rsidR="001B6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2BA"/>
    <w:rsid w:val="001632BA"/>
    <w:rsid w:val="001B699E"/>
    <w:rsid w:val="00234AC4"/>
    <w:rsid w:val="002664CE"/>
    <w:rsid w:val="0051301C"/>
    <w:rsid w:val="008A6FEA"/>
    <w:rsid w:val="00B04ECF"/>
    <w:rsid w:val="00D5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2CAA7-7D92-4517-B0C5-EDEF4B87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8A6FEA"/>
  </w:style>
  <w:style w:type="character" w:styleId="Hypertextovodkaz">
    <w:name w:val="Hyperlink"/>
    <w:basedOn w:val="Standardnpsmoodstavce"/>
    <w:uiPriority w:val="99"/>
    <w:semiHidden/>
    <w:unhideWhenUsed/>
    <w:rsid w:val="008A6F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dcalc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Lubor Mišík</dc:creator>
  <cp:keywords/>
  <dc:description/>
  <cp:lastModifiedBy>Lubor Mišík</cp:lastModifiedBy>
  <cp:revision>11</cp:revision>
  <dcterms:created xsi:type="dcterms:W3CDTF">2016-05-06T09:44:00Z</dcterms:created>
  <dcterms:modified xsi:type="dcterms:W3CDTF">2016-05-06T12:50:00Z</dcterms:modified>
</cp:coreProperties>
</file>